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0C" w:rsidRDefault="0014740C" w:rsidP="00640FCD">
      <w:r>
        <w:t>“Notes” – extra comments not in paper</w:t>
      </w:r>
    </w:p>
    <w:p w:rsidR="00E20B8B" w:rsidRDefault="00E20B8B" w:rsidP="0046793A">
      <w:pPr>
        <w:pStyle w:val="ListParagraph"/>
        <w:numPr>
          <w:ilvl w:val="0"/>
          <w:numId w:val="2"/>
        </w:numPr>
      </w:pPr>
      <w:r>
        <w:t>Titles</w:t>
      </w:r>
    </w:p>
    <w:p w:rsidR="0046793A" w:rsidRDefault="00FD6F8F" w:rsidP="00E20B8B">
      <w:pPr>
        <w:pStyle w:val="ListParagraph"/>
        <w:numPr>
          <w:ilvl w:val="1"/>
          <w:numId w:val="2"/>
        </w:numPr>
      </w:pPr>
      <w:r>
        <w:t>SymDrive: Validating and Verifyin</w:t>
      </w:r>
      <w:r w:rsidR="0046793A">
        <w:t>g Driver Code without a Device</w:t>
      </w:r>
    </w:p>
    <w:p w:rsidR="0046793A" w:rsidRDefault="00FD6F8F" w:rsidP="00E20B8B">
      <w:pPr>
        <w:pStyle w:val="ListParagraph"/>
        <w:numPr>
          <w:ilvl w:val="1"/>
          <w:numId w:val="2"/>
        </w:numPr>
      </w:pPr>
      <w:r>
        <w:t>SymDrive: Who needs a Device to Test a Driver?</w:t>
      </w:r>
    </w:p>
    <w:p w:rsidR="00FD6F8F" w:rsidRDefault="00FD6F8F" w:rsidP="00E20B8B">
      <w:pPr>
        <w:pStyle w:val="ListParagraph"/>
        <w:numPr>
          <w:ilvl w:val="1"/>
          <w:numId w:val="2"/>
        </w:numPr>
      </w:pPr>
      <w:r>
        <w:t>SymDrive: Removing the Hardw</w:t>
      </w:r>
      <w:r w:rsidR="0046793A">
        <w:t>are Requirement in Driver Testing</w:t>
      </w:r>
    </w:p>
    <w:p w:rsidR="00E20B8B" w:rsidRDefault="0046793A" w:rsidP="00E20B8B">
      <w:pPr>
        <w:pStyle w:val="ListParagraph"/>
        <w:numPr>
          <w:ilvl w:val="1"/>
          <w:numId w:val="2"/>
        </w:numPr>
      </w:pPr>
      <w:r>
        <w:t>SymDrive: Finding and Preventing Bugs in Drivers without Devices</w:t>
      </w:r>
    </w:p>
    <w:p w:rsidR="00E20B8B" w:rsidRDefault="00BE1947" w:rsidP="00E20B8B">
      <w:pPr>
        <w:pStyle w:val="ListParagraph"/>
        <w:numPr>
          <w:ilvl w:val="0"/>
          <w:numId w:val="2"/>
        </w:numPr>
      </w:pPr>
      <w:r>
        <w:t>Potential t</w:t>
      </w:r>
      <w:r w:rsidR="00E20B8B">
        <w:t>est framework (checkers excluded) names</w:t>
      </w:r>
    </w:p>
    <w:p w:rsidR="00E20B8B" w:rsidRDefault="00E20B8B" w:rsidP="00E20B8B">
      <w:pPr>
        <w:pStyle w:val="ListParagraph"/>
        <w:numPr>
          <w:ilvl w:val="1"/>
          <w:numId w:val="2"/>
        </w:numPr>
      </w:pPr>
      <w:proofErr w:type="spellStart"/>
      <w:r>
        <w:t>SymRuntime</w:t>
      </w:r>
      <w:proofErr w:type="spellEnd"/>
    </w:p>
    <w:p w:rsidR="00E20B8B" w:rsidRDefault="00E20B8B" w:rsidP="00E20B8B">
      <w:pPr>
        <w:pStyle w:val="ListParagraph"/>
        <w:numPr>
          <w:ilvl w:val="1"/>
          <w:numId w:val="2"/>
        </w:numPr>
      </w:pPr>
      <w:proofErr w:type="spellStart"/>
      <w:r>
        <w:t>SymLib</w:t>
      </w:r>
      <w:proofErr w:type="spellEnd"/>
    </w:p>
    <w:p w:rsidR="00640FCD" w:rsidRDefault="00640FCD" w:rsidP="00640FCD">
      <w:r>
        <w:t>Outline</w:t>
      </w:r>
    </w:p>
    <w:p w:rsidR="00640FCD" w:rsidRDefault="00640FCD" w:rsidP="00640FCD">
      <w:pPr>
        <w:pStyle w:val="ListParagraph"/>
        <w:numPr>
          <w:ilvl w:val="0"/>
          <w:numId w:val="1"/>
        </w:numPr>
      </w:pPr>
      <w:r>
        <w:t>Intro</w:t>
      </w:r>
    </w:p>
    <w:p w:rsidR="00721A1C" w:rsidRDefault="00721A1C" w:rsidP="00721A1C">
      <w:pPr>
        <w:pStyle w:val="ListParagraph"/>
        <w:numPr>
          <w:ilvl w:val="1"/>
          <w:numId w:val="1"/>
        </w:numPr>
      </w:pPr>
      <w:r>
        <w:t>Symbolic Execution allows executing code that could not otherwise execute, not primarily for coverage</w:t>
      </w:r>
    </w:p>
    <w:p w:rsidR="00721A1C" w:rsidRDefault="00721A1C" w:rsidP="00721A1C">
      <w:pPr>
        <w:pStyle w:val="ListParagraph"/>
        <w:numPr>
          <w:ilvl w:val="2"/>
          <w:numId w:val="1"/>
        </w:numPr>
      </w:pPr>
      <w:r>
        <w:t xml:space="preserve">want to execute the code of interest, rather than all </w:t>
      </w:r>
      <w:r w:rsidR="006C660A">
        <w:t>code</w:t>
      </w:r>
    </w:p>
    <w:p w:rsidR="00DF05C0" w:rsidRDefault="00DF05C0" w:rsidP="00DF05C0">
      <w:pPr>
        <w:pStyle w:val="ListParagraph"/>
        <w:numPr>
          <w:ilvl w:val="0"/>
          <w:numId w:val="1"/>
        </w:numPr>
      </w:pPr>
      <w:r>
        <w:t>Background and open problems</w:t>
      </w:r>
    </w:p>
    <w:p w:rsidR="00721A1C" w:rsidRDefault="00721A1C" w:rsidP="00721A1C">
      <w:pPr>
        <w:pStyle w:val="ListParagraph"/>
        <w:numPr>
          <w:ilvl w:val="1"/>
          <w:numId w:val="1"/>
        </w:numPr>
      </w:pPr>
      <w:r>
        <w:t>Overall goals:</w:t>
      </w:r>
    </w:p>
    <w:p w:rsidR="00721A1C" w:rsidRDefault="00721A1C" w:rsidP="00721A1C">
      <w:pPr>
        <w:pStyle w:val="ListParagraph"/>
        <w:numPr>
          <w:ilvl w:val="2"/>
          <w:numId w:val="1"/>
        </w:numPr>
      </w:pPr>
      <w:r>
        <w:t>Useful – finds bugs hard to find via other mechanisms</w:t>
      </w:r>
    </w:p>
    <w:p w:rsidR="00721A1C" w:rsidRDefault="00721A1C" w:rsidP="00721A1C">
      <w:pPr>
        <w:pStyle w:val="ListParagraph"/>
        <w:numPr>
          <w:ilvl w:val="3"/>
          <w:numId w:val="1"/>
        </w:numPr>
      </w:pPr>
      <w:r>
        <w:t>what do other tools lack</w:t>
      </w:r>
    </w:p>
    <w:p w:rsidR="00DF05C0" w:rsidRDefault="00DF05C0" w:rsidP="00721A1C">
      <w:pPr>
        <w:pStyle w:val="ListParagraph"/>
        <w:numPr>
          <w:ilvl w:val="2"/>
          <w:numId w:val="1"/>
        </w:numPr>
      </w:pPr>
      <w:r>
        <w:t>Simplicity</w:t>
      </w:r>
      <w:r w:rsidR="00FE2CE0">
        <w:t xml:space="preserve"> – new devices/buses/operating systems/kernel versions</w:t>
      </w:r>
    </w:p>
    <w:p w:rsidR="00721A1C" w:rsidRDefault="00721A1C" w:rsidP="00721A1C">
      <w:pPr>
        <w:pStyle w:val="ListParagraph"/>
        <w:numPr>
          <w:ilvl w:val="2"/>
          <w:numId w:val="1"/>
        </w:numPr>
      </w:pPr>
      <w:r>
        <w:t>Efficiency – fairly quick to test</w:t>
      </w:r>
    </w:p>
    <w:p w:rsidR="00721A1C" w:rsidRDefault="00721A1C" w:rsidP="00721A1C">
      <w:pPr>
        <w:pStyle w:val="ListParagraph"/>
        <w:numPr>
          <w:ilvl w:val="1"/>
          <w:numId w:val="1"/>
        </w:numPr>
      </w:pPr>
      <w:r>
        <w:t>Symbolic execution is promising</w:t>
      </w:r>
    </w:p>
    <w:p w:rsidR="00721A1C" w:rsidRDefault="00721A1C" w:rsidP="00721A1C">
      <w:pPr>
        <w:pStyle w:val="ListParagraph"/>
        <w:numPr>
          <w:ilvl w:val="2"/>
          <w:numId w:val="1"/>
        </w:numPr>
      </w:pPr>
      <w:r>
        <w:t>What is symbolic execution?</w:t>
      </w:r>
    </w:p>
    <w:p w:rsidR="00721A1C" w:rsidRDefault="00721A1C" w:rsidP="00721A1C">
      <w:pPr>
        <w:pStyle w:val="ListParagraph"/>
        <w:numPr>
          <w:ilvl w:val="2"/>
          <w:numId w:val="1"/>
        </w:numPr>
      </w:pPr>
      <w:r>
        <w:t>Why useful?</w:t>
      </w:r>
    </w:p>
    <w:p w:rsidR="00721A1C" w:rsidRDefault="00721A1C" w:rsidP="00721A1C">
      <w:pPr>
        <w:pStyle w:val="ListParagraph"/>
        <w:numPr>
          <w:ilvl w:val="3"/>
          <w:numId w:val="1"/>
        </w:numPr>
      </w:pPr>
      <w:r>
        <w:t>no hardware</w:t>
      </w:r>
    </w:p>
    <w:p w:rsidR="00721A1C" w:rsidRDefault="00721A1C" w:rsidP="00721A1C">
      <w:pPr>
        <w:pStyle w:val="ListParagraph"/>
        <w:numPr>
          <w:ilvl w:val="3"/>
          <w:numId w:val="1"/>
        </w:numPr>
      </w:pPr>
      <w:r>
        <w:t>better coverage</w:t>
      </w:r>
    </w:p>
    <w:p w:rsidR="00721A1C" w:rsidRDefault="00721A1C" w:rsidP="00721A1C">
      <w:pPr>
        <w:pStyle w:val="ListParagraph"/>
        <w:numPr>
          <w:ilvl w:val="2"/>
          <w:numId w:val="1"/>
        </w:numPr>
      </w:pPr>
      <w:r>
        <w:t>Why is it not used today</w:t>
      </w:r>
    </w:p>
    <w:p w:rsidR="00721A1C" w:rsidRDefault="00721A1C" w:rsidP="00721A1C">
      <w:pPr>
        <w:pStyle w:val="ListParagraph"/>
        <w:numPr>
          <w:ilvl w:val="3"/>
          <w:numId w:val="1"/>
        </w:numPr>
      </w:pPr>
      <w:r>
        <w:t>Information – the instrumented driver supplies runtime information to the path selection algorithm.</w:t>
      </w:r>
    </w:p>
    <w:p w:rsidR="00721A1C" w:rsidRDefault="00721A1C" w:rsidP="00721A1C">
      <w:pPr>
        <w:pStyle w:val="ListParagraph"/>
        <w:numPr>
          <w:ilvl w:val="3"/>
          <w:numId w:val="1"/>
        </w:numPr>
      </w:pPr>
      <w:r>
        <w:t>Specification</w:t>
      </w:r>
    </w:p>
    <w:p w:rsidR="00721A1C" w:rsidRDefault="00721A1C" w:rsidP="00721A1C">
      <w:pPr>
        <w:pStyle w:val="ListParagraph"/>
        <w:numPr>
          <w:ilvl w:val="4"/>
          <w:numId w:val="1"/>
        </w:numPr>
      </w:pPr>
      <w:r>
        <w:t>(answer is use kernel + hardware + checkers for unchecked kernel issues + liveness)</w:t>
      </w:r>
    </w:p>
    <w:p w:rsidR="00640FCD" w:rsidRDefault="00640FCD" w:rsidP="00FD6F8F">
      <w:pPr>
        <w:pStyle w:val="ListParagraph"/>
        <w:numPr>
          <w:ilvl w:val="0"/>
          <w:numId w:val="1"/>
        </w:numPr>
      </w:pPr>
      <w:r>
        <w:t>Design</w:t>
      </w:r>
    </w:p>
    <w:p w:rsidR="00640FCD" w:rsidRDefault="00640FCD" w:rsidP="00FD6F8F">
      <w:pPr>
        <w:pStyle w:val="ListParagraph"/>
        <w:numPr>
          <w:ilvl w:val="1"/>
          <w:numId w:val="1"/>
        </w:numPr>
      </w:pPr>
      <w:r>
        <w:t>Goals</w:t>
      </w:r>
      <w:r w:rsidR="00721A1C">
        <w:t xml:space="preserve"> ½-2/3 column</w:t>
      </w:r>
    </w:p>
    <w:p w:rsidR="00221388" w:rsidRDefault="00221388" w:rsidP="00FD6F8F">
      <w:pPr>
        <w:pStyle w:val="ListParagraph"/>
        <w:numPr>
          <w:ilvl w:val="2"/>
          <w:numId w:val="1"/>
        </w:numPr>
      </w:pPr>
      <w:r>
        <w:t>Any motivated kernel programmer can run the tool to find bugs or to test a patch.</w:t>
      </w:r>
    </w:p>
    <w:p w:rsidR="00221388" w:rsidRDefault="00221388" w:rsidP="00221388">
      <w:pPr>
        <w:pStyle w:val="ListParagraph"/>
        <w:numPr>
          <w:ilvl w:val="2"/>
          <w:numId w:val="1"/>
        </w:numPr>
      </w:pPr>
      <w:r>
        <w:t xml:space="preserve">Bug finding:  Broad.  </w:t>
      </w:r>
      <w:proofErr w:type="spellStart"/>
      <w:r>
        <w:t>Symdrive</w:t>
      </w:r>
      <w:proofErr w:type="spellEnd"/>
      <w:r>
        <w:t xml:space="preserve"> must be able to test many drivers with minimum effort.</w:t>
      </w:r>
    </w:p>
    <w:p w:rsidR="00A80081" w:rsidRDefault="00221388" w:rsidP="00221388">
      <w:pPr>
        <w:pStyle w:val="ListParagraph"/>
        <w:numPr>
          <w:ilvl w:val="2"/>
          <w:numId w:val="1"/>
        </w:numPr>
      </w:pPr>
      <w:r>
        <w:t>Patch testing:  D</w:t>
      </w:r>
      <w:r w:rsidR="00A80081">
        <w:t>eep</w:t>
      </w:r>
      <w:r>
        <w:t>.</w:t>
      </w:r>
      <w:r w:rsidR="00A80081">
        <w:t xml:space="preserve">  SymDrive must be able to test arbitrary driver functions t</w:t>
      </w:r>
      <w:r>
        <w:t>horoughly with minimum effort.</w:t>
      </w:r>
    </w:p>
    <w:p w:rsidR="00DF05C0" w:rsidRDefault="004A5D39" w:rsidP="00FD6F8F">
      <w:pPr>
        <w:pStyle w:val="ListParagraph"/>
        <w:numPr>
          <w:ilvl w:val="1"/>
          <w:numId w:val="1"/>
        </w:numPr>
      </w:pPr>
      <w:r>
        <w:lastRenderedPageBreak/>
        <w:t>O</w:t>
      </w:r>
      <w:r w:rsidR="00DF05C0">
        <w:t>verview</w:t>
      </w:r>
      <w:r w:rsidR="00721A1C">
        <w:t xml:space="preserve"> ½-2/3 column</w:t>
      </w:r>
    </w:p>
    <w:p w:rsidR="007A47CF" w:rsidRDefault="007A47CF" w:rsidP="00FD6F8F">
      <w:pPr>
        <w:pStyle w:val="ListParagraph"/>
        <w:numPr>
          <w:ilvl w:val="2"/>
          <w:numId w:val="1"/>
        </w:numPr>
      </w:pPr>
      <w:r>
        <w:t xml:space="preserve">Outline </w:t>
      </w:r>
      <w:r w:rsidR="00823E68">
        <w:t xml:space="preserve">four </w:t>
      </w:r>
      <w:r>
        <w:t xml:space="preserve">components:  VM environment, </w:t>
      </w:r>
      <w:r w:rsidR="00E0048A">
        <w:t xml:space="preserve">Symbolic Hardware, </w:t>
      </w:r>
      <w:r>
        <w:t xml:space="preserve">SymGen, </w:t>
      </w:r>
      <w:r w:rsidR="00823E68">
        <w:t xml:space="preserve">Checkers, </w:t>
      </w:r>
      <w:r>
        <w:t>Test Framework.</w:t>
      </w:r>
      <w:r w:rsidR="0014740C">
        <w:t xml:space="preserve">  This section should be shorter than the existing design section.</w:t>
      </w:r>
    </w:p>
    <w:p w:rsidR="00702F50" w:rsidRDefault="00702F50" w:rsidP="00FD6F8F">
      <w:pPr>
        <w:pStyle w:val="ListParagraph"/>
        <w:numPr>
          <w:ilvl w:val="2"/>
          <w:numId w:val="1"/>
        </w:numPr>
      </w:pPr>
      <w:r>
        <w:t>Rationalize using symbolic data to test driver</w:t>
      </w:r>
    </w:p>
    <w:p w:rsidR="00640FCD" w:rsidRDefault="00640FCD" w:rsidP="00221388">
      <w:pPr>
        <w:pStyle w:val="ListParagraph"/>
        <w:numPr>
          <w:ilvl w:val="1"/>
          <w:numId w:val="1"/>
        </w:numPr>
      </w:pPr>
      <w:r>
        <w:t>Virtual Machine</w:t>
      </w:r>
      <w:r w:rsidR="00721A1C">
        <w:t xml:space="preserve"> –</w:t>
      </w:r>
      <w:r w:rsidR="00E0048A">
        <w:t>1/2</w:t>
      </w:r>
      <w:r w:rsidR="00721A1C">
        <w:t xml:space="preserve"> column – use S2E + extend generality</w:t>
      </w:r>
    </w:p>
    <w:p w:rsidR="00E20B8B" w:rsidRDefault="00E20B8B" w:rsidP="00E20B8B">
      <w:pPr>
        <w:pStyle w:val="ListParagraph"/>
        <w:numPr>
          <w:ilvl w:val="2"/>
          <w:numId w:val="1"/>
        </w:numPr>
      </w:pPr>
      <w:r>
        <w:t>Notes – the VM</w:t>
      </w:r>
      <w:r w:rsidR="00DA77AB">
        <w:t>M</w:t>
      </w:r>
      <w:r>
        <w:t xml:space="preserve"> </w:t>
      </w:r>
      <w:r w:rsidR="00DA77AB">
        <w:t xml:space="preserve">implementation </w:t>
      </w:r>
      <w:r>
        <w:t>includes S2E, I/O memory and Port I/O support + tracing, path selection</w:t>
      </w:r>
      <w:r w:rsidR="00DA77AB">
        <w:t>, and opcodes</w:t>
      </w:r>
      <w:r>
        <w:t>.  We can probably defer path selection discussion to the section on the TF.</w:t>
      </w:r>
    </w:p>
    <w:p w:rsidR="00BE1947" w:rsidRDefault="00BE1947" w:rsidP="00BE1947">
      <w:pPr>
        <w:pStyle w:val="ListParagraph"/>
        <w:numPr>
          <w:ilvl w:val="2"/>
          <w:numId w:val="1"/>
        </w:numPr>
      </w:pPr>
      <w:r>
        <w:t>Opcodes</w:t>
      </w:r>
    </w:p>
    <w:p w:rsidR="00BE1947" w:rsidRDefault="00BE1947" w:rsidP="00BE1947">
      <w:pPr>
        <w:pStyle w:val="ListParagraph"/>
        <w:numPr>
          <w:ilvl w:val="3"/>
          <w:numId w:val="1"/>
        </w:numPr>
      </w:pPr>
      <w:r>
        <w:t>Inform VMM of the driver’s state.</w:t>
      </w:r>
    </w:p>
    <w:p w:rsidR="00E0048A" w:rsidRDefault="00E0048A" w:rsidP="00E0048A">
      <w:pPr>
        <w:pStyle w:val="ListParagraph"/>
        <w:numPr>
          <w:ilvl w:val="1"/>
          <w:numId w:val="1"/>
        </w:numPr>
      </w:pPr>
      <w:r>
        <w:t>Symbolic devices 1 column</w:t>
      </w:r>
    </w:p>
    <w:p w:rsidR="00E0048A" w:rsidRDefault="00E0048A" w:rsidP="00E0048A">
      <w:pPr>
        <w:pStyle w:val="ListParagraph"/>
        <w:numPr>
          <w:ilvl w:val="2"/>
          <w:numId w:val="1"/>
        </w:numPr>
      </w:pPr>
      <w:r>
        <w:t xml:space="preserve">semantics of i/o memory, </w:t>
      </w:r>
      <w:proofErr w:type="spellStart"/>
      <w:r>
        <w:t>io</w:t>
      </w:r>
      <w:proofErr w:type="spellEnd"/>
      <w:r>
        <w:t xml:space="preserve"> ports,</w:t>
      </w:r>
      <w:r w:rsidRPr="00721A1C">
        <w:t xml:space="preserve"> </w:t>
      </w:r>
      <w:r>
        <w:t xml:space="preserve">interrupts, </w:t>
      </w:r>
    </w:p>
    <w:p w:rsidR="00E0048A" w:rsidRDefault="00E0048A" w:rsidP="00E0048A">
      <w:pPr>
        <w:pStyle w:val="ListParagraph"/>
        <w:numPr>
          <w:ilvl w:val="2"/>
          <w:numId w:val="1"/>
        </w:numPr>
      </w:pPr>
      <w:r>
        <w:t>device discovery/creation</w:t>
      </w:r>
    </w:p>
    <w:p w:rsidR="00E0048A" w:rsidRDefault="00E0048A" w:rsidP="00E0048A">
      <w:pPr>
        <w:pStyle w:val="ListParagraph"/>
        <w:numPr>
          <w:ilvl w:val="2"/>
          <w:numId w:val="1"/>
        </w:numPr>
      </w:pPr>
      <w:r>
        <w:t>Notes – we should put this section before SymGen since SymGen seems to depend on the symbolic hardware for it to make much sense</w:t>
      </w:r>
    </w:p>
    <w:p w:rsidR="00E0048A" w:rsidRDefault="00E0048A" w:rsidP="00E0048A">
      <w:pPr>
        <w:pStyle w:val="ListParagraph"/>
        <w:numPr>
          <w:ilvl w:val="2"/>
          <w:numId w:val="1"/>
        </w:numPr>
      </w:pPr>
      <w:r>
        <w:t>Driver provides model of device- knows what relevant parts of device state change</w:t>
      </w:r>
    </w:p>
    <w:p w:rsidR="00E0048A" w:rsidRDefault="00E0048A" w:rsidP="00E0048A">
      <w:pPr>
        <w:pStyle w:val="ListParagraph"/>
        <w:numPr>
          <w:ilvl w:val="3"/>
          <w:numId w:val="1"/>
        </w:numPr>
      </w:pPr>
      <w:r>
        <w:t>Generate the model as execution proceeds through the driver, but ignore anything that the driver also ignores.  Relationship with H/W dependence bugs.</w:t>
      </w:r>
    </w:p>
    <w:p w:rsidR="00E0048A" w:rsidRDefault="00E0048A" w:rsidP="00E0048A">
      <w:pPr>
        <w:pStyle w:val="ListParagraph"/>
        <w:numPr>
          <w:ilvl w:val="3"/>
          <w:numId w:val="1"/>
        </w:numPr>
      </w:pPr>
    </w:p>
    <w:p w:rsidR="000B6DF9" w:rsidRDefault="000B6DF9" w:rsidP="00221388">
      <w:pPr>
        <w:pStyle w:val="ListParagraph"/>
        <w:numPr>
          <w:ilvl w:val="1"/>
          <w:numId w:val="1"/>
        </w:numPr>
      </w:pPr>
      <w:r>
        <w:t>Test Framework</w:t>
      </w:r>
      <w:r w:rsidR="00BE1947">
        <w:t xml:space="preserve"> (renaming seems like good idea)</w:t>
      </w:r>
    </w:p>
    <w:p w:rsidR="000B6DF9" w:rsidRDefault="000B6DF9" w:rsidP="00221388">
      <w:pPr>
        <w:pStyle w:val="ListParagraph"/>
        <w:numPr>
          <w:ilvl w:val="2"/>
          <w:numId w:val="1"/>
        </w:numPr>
      </w:pPr>
      <w:r>
        <w:t>Notes – this section should tie it all together.  With the instrumentation, checkers, and VM we have the capacity to do broad and deep testing.  “Test framework” means only the part that controls prioritizing/deprioritizing and informing the VMM of the driver’s state.</w:t>
      </w:r>
    </w:p>
    <w:p w:rsidR="000B6DF9" w:rsidRDefault="000B6DF9" w:rsidP="00221388">
      <w:pPr>
        <w:pStyle w:val="ListParagraph"/>
        <w:numPr>
          <w:ilvl w:val="2"/>
          <w:numId w:val="1"/>
        </w:numPr>
      </w:pPr>
      <w:r>
        <w:t>Broad testing:  many drivers</w:t>
      </w:r>
    </w:p>
    <w:p w:rsidR="000B6DF9" w:rsidRDefault="000B6DF9" w:rsidP="00221388">
      <w:pPr>
        <w:pStyle w:val="ListParagraph"/>
        <w:numPr>
          <w:ilvl w:val="3"/>
          <w:numId w:val="1"/>
        </w:numPr>
      </w:pPr>
      <w:r>
        <w:t>Favor-success scheduling:  fast forward to relevant parts.</w:t>
      </w:r>
    </w:p>
    <w:p w:rsidR="000B6DF9" w:rsidRDefault="000B6DF9" w:rsidP="00221388">
      <w:pPr>
        <w:pStyle w:val="ListParagraph"/>
        <w:numPr>
          <w:ilvl w:val="3"/>
          <w:numId w:val="1"/>
        </w:numPr>
      </w:pPr>
      <w:r>
        <w:t>Loop elision</w:t>
      </w:r>
    </w:p>
    <w:p w:rsidR="000B6DF9" w:rsidRDefault="000B6DF9" w:rsidP="00221388">
      <w:pPr>
        <w:pStyle w:val="ListParagraph"/>
        <w:numPr>
          <w:ilvl w:val="2"/>
          <w:numId w:val="1"/>
        </w:numPr>
      </w:pPr>
      <w:r>
        <w:t>Deep testing:  thorough coverage of specific functions</w:t>
      </w:r>
    </w:p>
    <w:p w:rsidR="000B6DF9" w:rsidRDefault="000B6DF9" w:rsidP="00221388">
      <w:pPr>
        <w:pStyle w:val="ListParagraph"/>
        <w:numPr>
          <w:ilvl w:val="3"/>
          <w:numId w:val="1"/>
        </w:numPr>
      </w:pPr>
      <w:r>
        <w:t>High coverage mode for patch testing</w:t>
      </w:r>
    </w:p>
    <w:p w:rsidR="001D2D24" w:rsidRDefault="001D2D24" w:rsidP="00221388">
      <w:pPr>
        <w:pStyle w:val="ListParagraph"/>
        <w:numPr>
          <w:ilvl w:val="3"/>
          <w:numId w:val="1"/>
        </w:numPr>
      </w:pPr>
      <w:r>
        <w:t xml:space="preserve">Entry point testing, e.g. </w:t>
      </w:r>
      <w:proofErr w:type="spellStart"/>
      <w:r>
        <w:t>ethtool</w:t>
      </w:r>
      <w:proofErr w:type="spellEnd"/>
      <w:r>
        <w:t xml:space="preserve">, </w:t>
      </w:r>
      <w:proofErr w:type="spellStart"/>
      <w:r>
        <w:t>ioctl</w:t>
      </w:r>
      <w:proofErr w:type="spellEnd"/>
    </w:p>
    <w:p w:rsidR="0019131B" w:rsidRDefault="0019131B" w:rsidP="0019131B">
      <w:pPr>
        <w:pStyle w:val="ListParagraph"/>
        <w:numPr>
          <w:ilvl w:val="4"/>
          <w:numId w:val="1"/>
        </w:numPr>
      </w:pPr>
      <w:r>
        <w:t>Notes – this seems similar to a checker but it fits well here.</w:t>
      </w:r>
    </w:p>
    <w:p w:rsidR="00D734C8" w:rsidRDefault="00D734C8" w:rsidP="0019131B">
      <w:pPr>
        <w:pStyle w:val="ListParagraph"/>
        <w:numPr>
          <w:ilvl w:val="4"/>
          <w:numId w:val="1"/>
        </w:numPr>
      </w:pPr>
      <w:r>
        <w:t>Notes – mention that drivers are like libraries with many entry points and lots of interaction</w:t>
      </w:r>
      <w:r w:rsidR="004062CD">
        <w:t xml:space="preserve"> between them, </w:t>
      </w:r>
      <w:r>
        <w:t>especially interrupt handlers</w:t>
      </w:r>
    </w:p>
    <w:p w:rsidR="000B6DF9" w:rsidRDefault="000B6DF9" w:rsidP="00221388">
      <w:pPr>
        <w:pStyle w:val="ListParagraph"/>
        <w:numPr>
          <w:ilvl w:val="2"/>
          <w:numId w:val="1"/>
        </w:numPr>
      </w:pPr>
      <w:r>
        <w:t>Limitations</w:t>
      </w:r>
      <w:r w:rsidRPr="00FE2CE0">
        <w:t xml:space="preserve"> </w:t>
      </w:r>
      <w:bookmarkStart w:id="0" w:name="_GoBack"/>
      <w:bookmarkEnd w:id="0"/>
    </w:p>
    <w:p w:rsidR="00E0048A" w:rsidRDefault="00E0048A" w:rsidP="00E0048A">
      <w:pPr>
        <w:pStyle w:val="ListParagraph"/>
        <w:numPr>
          <w:ilvl w:val="1"/>
          <w:numId w:val="1"/>
        </w:numPr>
      </w:pPr>
    </w:p>
    <w:p w:rsidR="00E0048A" w:rsidRDefault="00E0048A" w:rsidP="00E0048A">
      <w:pPr>
        <w:pStyle w:val="ListParagraph"/>
        <w:numPr>
          <w:ilvl w:val="1"/>
          <w:numId w:val="1"/>
        </w:numPr>
      </w:pPr>
      <w:r>
        <w:t>SymGen</w:t>
      </w:r>
    </w:p>
    <w:p w:rsidR="00E0048A" w:rsidRDefault="00E0048A" w:rsidP="00E0048A">
      <w:pPr>
        <w:pStyle w:val="ListParagraph"/>
        <w:numPr>
          <w:ilvl w:val="2"/>
          <w:numId w:val="1"/>
        </w:numPr>
      </w:pPr>
      <w:r>
        <w:t>Motivation: information, interposition</w:t>
      </w:r>
    </w:p>
    <w:p w:rsidR="00E0048A" w:rsidRDefault="00E0048A" w:rsidP="00E0048A">
      <w:pPr>
        <w:pStyle w:val="ListParagraph"/>
        <w:numPr>
          <w:ilvl w:val="2"/>
          <w:numId w:val="1"/>
        </w:numPr>
      </w:pPr>
      <w:r>
        <w:lastRenderedPageBreak/>
        <w:t>Tool</w:t>
      </w:r>
    </w:p>
    <w:p w:rsidR="00E0048A" w:rsidRDefault="00E0048A" w:rsidP="00E0048A">
      <w:pPr>
        <w:pStyle w:val="ListParagraph"/>
        <w:numPr>
          <w:ilvl w:val="3"/>
          <w:numId w:val="1"/>
        </w:numPr>
      </w:pPr>
      <w:r>
        <w:t>CIL module</w:t>
      </w:r>
    </w:p>
    <w:p w:rsidR="00E0048A" w:rsidRDefault="00E0048A" w:rsidP="00E0048A">
      <w:pPr>
        <w:pStyle w:val="ListParagraph"/>
        <w:numPr>
          <w:ilvl w:val="3"/>
          <w:numId w:val="1"/>
        </w:numPr>
      </w:pPr>
      <w:r>
        <w:t>Most does code generation – no sophisticated static analysis</w:t>
      </w:r>
    </w:p>
    <w:p w:rsidR="00E0048A" w:rsidRDefault="00E0048A" w:rsidP="00E0048A">
      <w:pPr>
        <w:pStyle w:val="ListParagraph"/>
        <w:numPr>
          <w:ilvl w:val="2"/>
          <w:numId w:val="1"/>
        </w:numPr>
      </w:pPr>
      <w:r>
        <w:t>Generated code</w:t>
      </w:r>
    </w:p>
    <w:p w:rsidR="00E0048A" w:rsidRDefault="00E0048A" w:rsidP="00E0048A">
      <w:pPr>
        <w:pStyle w:val="ListParagraph"/>
        <w:numPr>
          <w:ilvl w:val="3"/>
          <w:numId w:val="1"/>
        </w:numPr>
      </w:pPr>
      <w:r>
        <w:t>Stubs, which include code to:</w:t>
      </w:r>
    </w:p>
    <w:p w:rsidR="00E0048A" w:rsidRDefault="00E0048A" w:rsidP="00E0048A">
      <w:pPr>
        <w:pStyle w:val="ListParagraph"/>
        <w:numPr>
          <w:ilvl w:val="4"/>
          <w:numId w:val="1"/>
        </w:numPr>
      </w:pPr>
      <w:r>
        <w:t>Callouts to the checkers</w:t>
      </w:r>
    </w:p>
    <w:p w:rsidR="00E0048A" w:rsidRDefault="00E0048A" w:rsidP="00E0048A">
      <w:pPr>
        <w:pStyle w:val="ListParagraph"/>
        <w:numPr>
          <w:ilvl w:val="4"/>
          <w:numId w:val="1"/>
        </w:numPr>
      </w:pPr>
      <w:r>
        <w:t>Callouts to the test framework</w:t>
      </w:r>
    </w:p>
    <w:p w:rsidR="00E0048A" w:rsidRDefault="00E0048A" w:rsidP="00E0048A">
      <w:pPr>
        <w:pStyle w:val="ListParagraph"/>
        <w:numPr>
          <w:ilvl w:val="3"/>
          <w:numId w:val="1"/>
        </w:numPr>
      </w:pPr>
      <w:r>
        <w:t>Loop instrumentation</w:t>
      </w:r>
    </w:p>
    <w:p w:rsidR="00E0048A" w:rsidRDefault="00E0048A" w:rsidP="00E0048A">
      <w:pPr>
        <w:pStyle w:val="ListParagraph"/>
        <w:numPr>
          <w:ilvl w:val="4"/>
          <w:numId w:val="1"/>
        </w:numPr>
      </w:pPr>
      <w:r>
        <w:t>break/continue/</w:t>
      </w:r>
      <w:proofErr w:type="spellStart"/>
      <w:r>
        <w:t>goto</w:t>
      </w:r>
      <w:proofErr w:type="spellEnd"/>
      <w:r>
        <w:t xml:space="preserve"> handled</w:t>
      </w:r>
    </w:p>
    <w:p w:rsidR="00E0048A" w:rsidRDefault="00E0048A" w:rsidP="00E0048A">
      <w:pPr>
        <w:pStyle w:val="ListParagraph"/>
        <w:numPr>
          <w:ilvl w:val="4"/>
          <w:numId w:val="1"/>
        </w:numPr>
      </w:pPr>
      <w:r>
        <w:t>instrument before and after loop, and end of loop body</w:t>
      </w:r>
    </w:p>
    <w:p w:rsidR="00E0048A" w:rsidRDefault="00E0048A" w:rsidP="00E0048A">
      <w:pPr>
        <w:pStyle w:val="ListParagraph"/>
        <w:numPr>
          <w:ilvl w:val="3"/>
          <w:numId w:val="1"/>
        </w:numPr>
      </w:pPr>
      <w:r>
        <w:t>Driver entrance/exit instrumentation</w:t>
      </w:r>
    </w:p>
    <w:p w:rsidR="00E0048A" w:rsidRDefault="00E0048A" w:rsidP="00E0048A">
      <w:pPr>
        <w:pStyle w:val="ListParagraph"/>
        <w:numPr>
          <w:ilvl w:val="4"/>
          <w:numId w:val="1"/>
        </w:numPr>
      </w:pPr>
      <w:r>
        <w:t xml:space="preserve">only one return statement per function, </w:t>
      </w:r>
      <w:proofErr w:type="spellStart"/>
      <w:r>
        <w:t>goto’s</w:t>
      </w:r>
      <w:proofErr w:type="spellEnd"/>
      <w:r>
        <w:t xml:space="preserve"> handled </w:t>
      </w:r>
      <w:proofErr w:type="spellStart"/>
      <w:r>
        <w:t>etc</w:t>
      </w:r>
      <w:proofErr w:type="spellEnd"/>
    </w:p>
    <w:p w:rsidR="00E0048A" w:rsidRDefault="00E0048A" w:rsidP="00E0048A"/>
    <w:p w:rsidR="0072643D" w:rsidRDefault="0072643D" w:rsidP="00221388">
      <w:pPr>
        <w:pStyle w:val="ListParagraph"/>
        <w:numPr>
          <w:ilvl w:val="1"/>
          <w:numId w:val="1"/>
        </w:numPr>
      </w:pPr>
      <w:r>
        <w:t>Checkers</w:t>
      </w:r>
    </w:p>
    <w:p w:rsidR="0072643D" w:rsidRDefault="0072643D" w:rsidP="00221388">
      <w:pPr>
        <w:pStyle w:val="ListParagraph"/>
        <w:numPr>
          <w:ilvl w:val="2"/>
          <w:numId w:val="1"/>
        </w:numPr>
      </w:pPr>
      <w:r>
        <w:t>Library API in the TF</w:t>
      </w:r>
    </w:p>
    <w:p w:rsidR="005A1C02" w:rsidRDefault="005A1C02" w:rsidP="00221388">
      <w:pPr>
        <w:pStyle w:val="ListParagraph"/>
        <w:numPr>
          <w:ilvl w:val="2"/>
          <w:numId w:val="1"/>
        </w:numPr>
      </w:pPr>
      <w:r>
        <w:t>Code for finding checkers</w:t>
      </w:r>
    </w:p>
    <w:p w:rsidR="000B6DF9" w:rsidRDefault="000B6DF9" w:rsidP="00221388">
      <w:pPr>
        <w:pStyle w:val="ListParagraph"/>
        <w:numPr>
          <w:ilvl w:val="2"/>
          <w:numId w:val="1"/>
        </w:numPr>
      </w:pPr>
      <w:r>
        <w:t>Examples:</w:t>
      </w:r>
    </w:p>
    <w:p w:rsidR="0072643D" w:rsidRDefault="0072643D" w:rsidP="00221388">
      <w:pPr>
        <w:pStyle w:val="ListParagraph"/>
        <w:numPr>
          <w:ilvl w:val="3"/>
          <w:numId w:val="1"/>
        </w:numPr>
      </w:pPr>
      <w:r>
        <w:t>Execution context</w:t>
      </w:r>
    </w:p>
    <w:p w:rsidR="0072643D" w:rsidRDefault="0072643D" w:rsidP="00221388">
      <w:pPr>
        <w:pStyle w:val="ListParagraph"/>
        <w:numPr>
          <w:ilvl w:val="3"/>
          <w:numId w:val="1"/>
        </w:numPr>
      </w:pPr>
      <w:r>
        <w:t>Kernel API misuse</w:t>
      </w:r>
    </w:p>
    <w:p w:rsidR="0072643D" w:rsidRDefault="0072643D" w:rsidP="00221388">
      <w:pPr>
        <w:pStyle w:val="ListParagraph"/>
        <w:numPr>
          <w:ilvl w:val="3"/>
          <w:numId w:val="1"/>
        </w:numPr>
      </w:pPr>
      <w:r>
        <w:t>Collateral evolution</w:t>
      </w:r>
      <w:r w:rsidR="005D2101">
        <w:t>s</w:t>
      </w:r>
    </w:p>
    <w:p w:rsidR="0072643D" w:rsidRDefault="0072643D" w:rsidP="00221388">
      <w:pPr>
        <w:pStyle w:val="ListParagraph"/>
        <w:numPr>
          <w:ilvl w:val="3"/>
          <w:numId w:val="1"/>
        </w:numPr>
      </w:pPr>
      <w:r>
        <w:t>Memory leaks</w:t>
      </w:r>
      <w:r w:rsidR="005D2101">
        <w:t xml:space="preserve"> – we track actual pointer values which provides strong guarantees</w:t>
      </w:r>
      <w:r w:rsidR="00E60AA9">
        <w:t>, in contrast to SDV</w:t>
      </w:r>
    </w:p>
    <w:p w:rsidR="00823E68" w:rsidRDefault="00823E68" w:rsidP="00221388">
      <w:pPr>
        <w:pStyle w:val="ListParagraph"/>
        <w:numPr>
          <w:ilvl w:val="3"/>
          <w:numId w:val="1"/>
        </w:numPr>
      </w:pPr>
      <w:r>
        <w:t xml:space="preserve">Execution Differencing:  recording I/O memory operations etc.  This is not a checker per-se but it functions similarly in that it interposes on driver </w:t>
      </w:r>
      <w:r w:rsidR="0033265C">
        <w:t>operations</w:t>
      </w:r>
      <w:r>
        <w:t>.</w:t>
      </w:r>
    </w:p>
    <w:p w:rsidR="00640FCD" w:rsidRDefault="00640FCD" w:rsidP="00640FCD">
      <w:pPr>
        <w:pStyle w:val="ListParagraph"/>
        <w:numPr>
          <w:ilvl w:val="0"/>
          <w:numId w:val="1"/>
        </w:numPr>
      </w:pPr>
      <w:r>
        <w:t>Evaluation</w:t>
      </w:r>
    </w:p>
    <w:p w:rsidR="00640FCD" w:rsidRDefault="00640FCD" w:rsidP="00640FCD">
      <w:pPr>
        <w:pStyle w:val="ListParagraph"/>
        <w:numPr>
          <w:ilvl w:val="1"/>
          <w:numId w:val="1"/>
        </w:numPr>
      </w:pPr>
      <w:r>
        <w:t>Methodology</w:t>
      </w:r>
    </w:p>
    <w:p w:rsidR="002C3132" w:rsidRDefault="002C3132" w:rsidP="00640FCD">
      <w:pPr>
        <w:pStyle w:val="ListParagraph"/>
        <w:numPr>
          <w:ilvl w:val="1"/>
          <w:numId w:val="1"/>
        </w:numPr>
      </w:pPr>
      <w:r>
        <w:t>Broad Testing</w:t>
      </w:r>
    </w:p>
    <w:p w:rsidR="00640FCD" w:rsidRDefault="00640FCD" w:rsidP="002C3132">
      <w:pPr>
        <w:pStyle w:val="ListParagraph"/>
        <w:numPr>
          <w:ilvl w:val="2"/>
          <w:numId w:val="1"/>
        </w:numPr>
      </w:pPr>
      <w:r>
        <w:t>Bugs Found</w:t>
      </w:r>
    </w:p>
    <w:p w:rsidR="007B661A" w:rsidRDefault="007B661A" w:rsidP="002C3132">
      <w:pPr>
        <w:pStyle w:val="ListParagraph"/>
        <w:numPr>
          <w:ilvl w:val="2"/>
          <w:numId w:val="1"/>
        </w:numPr>
      </w:pPr>
      <w:r>
        <w:t>Bug validation (perhaps some other word?)</w:t>
      </w:r>
    </w:p>
    <w:p w:rsidR="0005738A" w:rsidRDefault="0005738A" w:rsidP="0005738A">
      <w:pPr>
        <w:pStyle w:val="ListParagraph"/>
        <w:numPr>
          <w:ilvl w:val="2"/>
          <w:numId w:val="1"/>
        </w:numPr>
      </w:pPr>
      <w:r>
        <w:t>Whole-driver Coverage</w:t>
      </w:r>
    </w:p>
    <w:p w:rsidR="00640FCD" w:rsidRDefault="00640FCD" w:rsidP="002C3132">
      <w:pPr>
        <w:pStyle w:val="ListParagraph"/>
        <w:numPr>
          <w:ilvl w:val="2"/>
          <w:numId w:val="1"/>
        </w:numPr>
      </w:pPr>
      <w:r>
        <w:t>Developer effort</w:t>
      </w:r>
    </w:p>
    <w:p w:rsidR="00056566" w:rsidRDefault="00056566" w:rsidP="002C3132">
      <w:pPr>
        <w:pStyle w:val="ListParagraph"/>
        <w:numPr>
          <w:ilvl w:val="3"/>
          <w:numId w:val="1"/>
        </w:numPr>
      </w:pPr>
      <w:r>
        <w:t>Using SymDrive</w:t>
      </w:r>
    </w:p>
    <w:p w:rsidR="00056566" w:rsidRDefault="00056566" w:rsidP="002C3132">
      <w:pPr>
        <w:pStyle w:val="ListParagraph"/>
        <w:numPr>
          <w:ilvl w:val="3"/>
          <w:numId w:val="1"/>
        </w:numPr>
      </w:pPr>
      <w:proofErr w:type="gramStart"/>
      <w:r>
        <w:t>Brief section on TF usage load module</w:t>
      </w:r>
      <w:proofErr w:type="gramEnd"/>
      <w:r>
        <w:t xml:space="preserve">, </w:t>
      </w:r>
      <w:proofErr w:type="gramStart"/>
      <w:r>
        <w:t>specify any interesting functions etc</w:t>
      </w:r>
      <w:proofErr w:type="gramEnd"/>
      <w:r>
        <w:t>.</w:t>
      </w:r>
    </w:p>
    <w:p w:rsidR="00056566" w:rsidRDefault="002C3132" w:rsidP="00056566">
      <w:pPr>
        <w:pStyle w:val="ListParagraph"/>
        <w:numPr>
          <w:ilvl w:val="1"/>
          <w:numId w:val="1"/>
        </w:numPr>
      </w:pPr>
      <w:r>
        <w:t>Deep Testing</w:t>
      </w:r>
    </w:p>
    <w:p w:rsidR="002C3132" w:rsidRDefault="002C3132" w:rsidP="002C3132">
      <w:pPr>
        <w:pStyle w:val="ListParagraph"/>
        <w:numPr>
          <w:ilvl w:val="2"/>
          <w:numId w:val="1"/>
        </w:numPr>
      </w:pPr>
      <w:r>
        <w:t>Patch Testing</w:t>
      </w:r>
    </w:p>
    <w:p w:rsidR="0005738A" w:rsidRDefault="0005738A" w:rsidP="0005738A">
      <w:pPr>
        <w:pStyle w:val="ListParagraph"/>
        <w:numPr>
          <w:ilvl w:val="3"/>
          <w:numId w:val="1"/>
        </w:numPr>
      </w:pPr>
      <w:r>
        <w:t>Cove</w:t>
      </w:r>
      <w:r w:rsidR="0032242D">
        <w:t>rage of patched functions</w:t>
      </w:r>
    </w:p>
    <w:p w:rsidR="002C3132" w:rsidRDefault="002C3132" w:rsidP="002C3132">
      <w:pPr>
        <w:pStyle w:val="ListParagraph"/>
        <w:numPr>
          <w:ilvl w:val="2"/>
          <w:numId w:val="1"/>
        </w:numPr>
      </w:pPr>
      <w:r>
        <w:t>Execution differencing</w:t>
      </w:r>
    </w:p>
    <w:p w:rsidR="002C3132" w:rsidRDefault="002C3132" w:rsidP="002C3132">
      <w:pPr>
        <w:pStyle w:val="ListParagraph"/>
        <w:numPr>
          <w:ilvl w:val="3"/>
          <w:numId w:val="1"/>
        </w:numPr>
      </w:pPr>
      <w:r>
        <w:t>Linux/FreeBSD</w:t>
      </w:r>
    </w:p>
    <w:p w:rsidR="00FE2CE0" w:rsidRDefault="00FE2CE0" w:rsidP="00FE2CE0">
      <w:pPr>
        <w:pStyle w:val="ListParagraph"/>
        <w:numPr>
          <w:ilvl w:val="0"/>
          <w:numId w:val="1"/>
        </w:numPr>
      </w:pPr>
      <w:r>
        <w:lastRenderedPageBreak/>
        <w:t>Related Work</w:t>
      </w:r>
    </w:p>
    <w:p w:rsidR="00FE2CE0" w:rsidRDefault="00FE2CE0" w:rsidP="00FE2CE0">
      <w:pPr>
        <w:pStyle w:val="ListParagraph"/>
        <w:numPr>
          <w:ilvl w:val="1"/>
          <w:numId w:val="1"/>
        </w:numPr>
      </w:pPr>
      <w:r>
        <w:t>DDT and S2E</w:t>
      </w:r>
    </w:p>
    <w:p w:rsidR="00FE2CE0" w:rsidRDefault="00FE2CE0" w:rsidP="00FE2CE0">
      <w:pPr>
        <w:pStyle w:val="ListParagraph"/>
        <w:numPr>
          <w:ilvl w:val="1"/>
          <w:numId w:val="1"/>
        </w:numPr>
      </w:pPr>
      <w:r>
        <w:t>Symbolic testing</w:t>
      </w:r>
    </w:p>
    <w:p w:rsidR="00FE2CE0" w:rsidRDefault="00FE2CE0" w:rsidP="00FE2CE0">
      <w:pPr>
        <w:pStyle w:val="ListParagraph"/>
        <w:numPr>
          <w:ilvl w:val="1"/>
          <w:numId w:val="1"/>
        </w:numPr>
      </w:pPr>
      <w:r>
        <w:t>Static analysis tools</w:t>
      </w:r>
    </w:p>
    <w:p w:rsidR="00FE2CE0" w:rsidRDefault="00FE2CE0" w:rsidP="00FE2CE0">
      <w:pPr>
        <w:pStyle w:val="ListParagraph"/>
        <w:numPr>
          <w:ilvl w:val="1"/>
          <w:numId w:val="1"/>
        </w:numPr>
      </w:pPr>
      <w:r>
        <w:t>Test frameworks</w:t>
      </w:r>
    </w:p>
    <w:p w:rsidR="00FE2CE0" w:rsidRDefault="00FE2CE0" w:rsidP="00FE2CE0">
      <w:pPr>
        <w:pStyle w:val="ListParagraph"/>
        <w:numPr>
          <w:ilvl w:val="1"/>
          <w:numId w:val="1"/>
        </w:numPr>
      </w:pPr>
      <w:r>
        <w:t>Formal specifications for drivers</w:t>
      </w:r>
    </w:p>
    <w:p w:rsidR="00056566" w:rsidRDefault="00221388" w:rsidP="00221388">
      <w:pPr>
        <w:pStyle w:val="ListParagraph"/>
        <w:numPr>
          <w:ilvl w:val="0"/>
          <w:numId w:val="1"/>
        </w:numPr>
      </w:pPr>
      <w:r>
        <w:t>Conclusion</w:t>
      </w:r>
    </w:p>
    <w:sectPr w:rsidR="0005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A44B3"/>
    <w:multiLevelType w:val="hybridMultilevel"/>
    <w:tmpl w:val="6EF05DB4"/>
    <w:lvl w:ilvl="0" w:tplc="6B0E4F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325CC"/>
    <w:multiLevelType w:val="hybridMultilevel"/>
    <w:tmpl w:val="0C347DA0"/>
    <w:lvl w:ilvl="0" w:tplc="4B62841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55"/>
    <w:rsid w:val="00016638"/>
    <w:rsid w:val="00056566"/>
    <w:rsid w:val="0005738A"/>
    <w:rsid w:val="0008147B"/>
    <w:rsid w:val="000B6DF9"/>
    <w:rsid w:val="001318AF"/>
    <w:rsid w:val="0014740C"/>
    <w:rsid w:val="0019131B"/>
    <w:rsid w:val="001A3452"/>
    <w:rsid w:val="001D2D24"/>
    <w:rsid w:val="00221388"/>
    <w:rsid w:val="00286C81"/>
    <w:rsid w:val="002C3132"/>
    <w:rsid w:val="00313F85"/>
    <w:rsid w:val="0032242D"/>
    <w:rsid w:val="0033265C"/>
    <w:rsid w:val="00366F6A"/>
    <w:rsid w:val="004062CD"/>
    <w:rsid w:val="00430311"/>
    <w:rsid w:val="0046793A"/>
    <w:rsid w:val="004A5D39"/>
    <w:rsid w:val="005825CE"/>
    <w:rsid w:val="005A1C02"/>
    <w:rsid w:val="005D2101"/>
    <w:rsid w:val="00602515"/>
    <w:rsid w:val="00640FCD"/>
    <w:rsid w:val="00683BD0"/>
    <w:rsid w:val="00686445"/>
    <w:rsid w:val="006C660A"/>
    <w:rsid w:val="00702F50"/>
    <w:rsid w:val="00721A1C"/>
    <w:rsid w:val="0072643D"/>
    <w:rsid w:val="00783816"/>
    <w:rsid w:val="00793CA5"/>
    <w:rsid w:val="007A47CF"/>
    <w:rsid w:val="007B661A"/>
    <w:rsid w:val="00821F37"/>
    <w:rsid w:val="00823E68"/>
    <w:rsid w:val="008A5026"/>
    <w:rsid w:val="008B7192"/>
    <w:rsid w:val="008F77CE"/>
    <w:rsid w:val="00970264"/>
    <w:rsid w:val="00A80081"/>
    <w:rsid w:val="00AB63BE"/>
    <w:rsid w:val="00B01D04"/>
    <w:rsid w:val="00B42306"/>
    <w:rsid w:val="00B979AC"/>
    <w:rsid w:val="00BE1947"/>
    <w:rsid w:val="00C37321"/>
    <w:rsid w:val="00D734C8"/>
    <w:rsid w:val="00D94B90"/>
    <w:rsid w:val="00DA77AB"/>
    <w:rsid w:val="00DF05C0"/>
    <w:rsid w:val="00E0048A"/>
    <w:rsid w:val="00E20B8B"/>
    <w:rsid w:val="00E35D55"/>
    <w:rsid w:val="00E60AA9"/>
    <w:rsid w:val="00FD6F8F"/>
    <w:rsid w:val="00FE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5"/>
    <w:pPr>
      <w:ind w:left="720"/>
      <w:contextualSpacing/>
    </w:pPr>
  </w:style>
  <w:style w:type="character" w:styleId="CommentReference">
    <w:name w:val="annotation reference"/>
    <w:basedOn w:val="DefaultParagraphFont"/>
    <w:uiPriority w:val="99"/>
    <w:semiHidden/>
    <w:unhideWhenUsed/>
    <w:rsid w:val="00FE2CE0"/>
    <w:rPr>
      <w:sz w:val="18"/>
      <w:szCs w:val="18"/>
    </w:rPr>
  </w:style>
  <w:style w:type="paragraph" w:styleId="CommentText">
    <w:name w:val="annotation text"/>
    <w:basedOn w:val="Normal"/>
    <w:link w:val="CommentTextChar"/>
    <w:uiPriority w:val="99"/>
    <w:semiHidden/>
    <w:unhideWhenUsed/>
    <w:rsid w:val="00FE2CE0"/>
    <w:pPr>
      <w:spacing w:line="240" w:lineRule="auto"/>
    </w:pPr>
    <w:rPr>
      <w:sz w:val="24"/>
      <w:szCs w:val="24"/>
    </w:rPr>
  </w:style>
  <w:style w:type="character" w:customStyle="1" w:styleId="CommentTextChar">
    <w:name w:val="Comment Text Char"/>
    <w:basedOn w:val="DefaultParagraphFont"/>
    <w:link w:val="CommentText"/>
    <w:uiPriority w:val="99"/>
    <w:semiHidden/>
    <w:rsid w:val="00FE2CE0"/>
    <w:rPr>
      <w:sz w:val="24"/>
      <w:szCs w:val="24"/>
    </w:rPr>
  </w:style>
  <w:style w:type="paragraph" w:styleId="CommentSubject">
    <w:name w:val="annotation subject"/>
    <w:basedOn w:val="CommentText"/>
    <w:next w:val="CommentText"/>
    <w:link w:val="CommentSubjectChar"/>
    <w:uiPriority w:val="99"/>
    <w:semiHidden/>
    <w:unhideWhenUsed/>
    <w:rsid w:val="00FE2CE0"/>
    <w:rPr>
      <w:b/>
      <w:bCs/>
      <w:sz w:val="20"/>
      <w:szCs w:val="20"/>
    </w:rPr>
  </w:style>
  <w:style w:type="character" w:customStyle="1" w:styleId="CommentSubjectChar">
    <w:name w:val="Comment Subject Char"/>
    <w:basedOn w:val="CommentTextChar"/>
    <w:link w:val="CommentSubject"/>
    <w:uiPriority w:val="99"/>
    <w:semiHidden/>
    <w:rsid w:val="00FE2CE0"/>
    <w:rPr>
      <w:b/>
      <w:bCs/>
      <w:sz w:val="20"/>
      <w:szCs w:val="20"/>
    </w:rPr>
  </w:style>
  <w:style w:type="paragraph" w:styleId="BalloonText">
    <w:name w:val="Balloon Text"/>
    <w:basedOn w:val="Normal"/>
    <w:link w:val="BalloonTextChar"/>
    <w:uiPriority w:val="99"/>
    <w:semiHidden/>
    <w:unhideWhenUsed/>
    <w:rsid w:val="00FE2CE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CE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55"/>
    <w:pPr>
      <w:ind w:left="720"/>
      <w:contextualSpacing/>
    </w:pPr>
  </w:style>
  <w:style w:type="character" w:styleId="CommentReference">
    <w:name w:val="annotation reference"/>
    <w:basedOn w:val="DefaultParagraphFont"/>
    <w:uiPriority w:val="99"/>
    <w:semiHidden/>
    <w:unhideWhenUsed/>
    <w:rsid w:val="00FE2CE0"/>
    <w:rPr>
      <w:sz w:val="18"/>
      <w:szCs w:val="18"/>
    </w:rPr>
  </w:style>
  <w:style w:type="paragraph" w:styleId="CommentText">
    <w:name w:val="annotation text"/>
    <w:basedOn w:val="Normal"/>
    <w:link w:val="CommentTextChar"/>
    <w:uiPriority w:val="99"/>
    <w:semiHidden/>
    <w:unhideWhenUsed/>
    <w:rsid w:val="00FE2CE0"/>
    <w:pPr>
      <w:spacing w:line="240" w:lineRule="auto"/>
    </w:pPr>
    <w:rPr>
      <w:sz w:val="24"/>
      <w:szCs w:val="24"/>
    </w:rPr>
  </w:style>
  <w:style w:type="character" w:customStyle="1" w:styleId="CommentTextChar">
    <w:name w:val="Comment Text Char"/>
    <w:basedOn w:val="DefaultParagraphFont"/>
    <w:link w:val="CommentText"/>
    <w:uiPriority w:val="99"/>
    <w:semiHidden/>
    <w:rsid w:val="00FE2CE0"/>
    <w:rPr>
      <w:sz w:val="24"/>
      <w:szCs w:val="24"/>
    </w:rPr>
  </w:style>
  <w:style w:type="paragraph" w:styleId="CommentSubject">
    <w:name w:val="annotation subject"/>
    <w:basedOn w:val="CommentText"/>
    <w:next w:val="CommentText"/>
    <w:link w:val="CommentSubjectChar"/>
    <w:uiPriority w:val="99"/>
    <w:semiHidden/>
    <w:unhideWhenUsed/>
    <w:rsid w:val="00FE2CE0"/>
    <w:rPr>
      <w:b/>
      <w:bCs/>
      <w:sz w:val="20"/>
      <w:szCs w:val="20"/>
    </w:rPr>
  </w:style>
  <w:style w:type="character" w:customStyle="1" w:styleId="CommentSubjectChar">
    <w:name w:val="Comment Subject Char"/>
    <w:basedOn w:val="CommentTextChar"/>
    <w:link w:val="CommentSubject"/>
    <w:uiPriority w:val="99"/>
    <w:semiHidden/>
    <w:rsid w:val="00FE2CE0"/>
    <w:rPr>
      <w:b/>
      <w:bCs/>
      <w:sz w:val="20"/>
      <w:szCs w:val="20"/>
    </w:rPr>
  </w:style>
  <w:style w:type="paragraph" w:styleId="BalloonText">
    <w:name w:val="Balloon Text"/>
    <w:basedOn w:val="Normal"/>
    <w:link w:val="BalloonTextChar"/>
    <w:uiPriority w:val="99"/>
    <w:semiHidden/>
    <w:unhideWhenUsed/>
    <w:rsid w:val="00FE2CE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CE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Renzelmann</dc:creator>
  <cp:lastModifiedBy>Matthew Renzelmann</cp:lastModifiedBy>
  <cp:revision>4</cp:revision>
  <dcterms:created xsi:type="dcterms:W3CDTF">2012-04-26T20:31:00Z</dcterms:created>
  <dcterms:modified xsi:type="dcterms:W3CDTF">2012-04-27T22:48:00Z</dcterms:modified>
</cp:coreProperties>
</file>